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A9FDA" w14:textId="77777777" w:rsidR="00A75EB3" w:rsidRDefault="00A75EB3" w:rsidP="00BB5785">
      <w:pPr>
        <w:pStyle w:val="Title"/>
        <w:jc w:val="left"/>
        <w:rPr>
          <w:rFonts w:ascii="Arial Narrow" w:hAnsi="Arial Narrow"/>
          <w:sz w:val="32"/>
        </w:rPr>
      </w:pPr>
    </w:p>
    <w:p w14:paraId="7E67107F" w14:textId="59A48557" w:rsidR="00A75EB3" w:rsidRPr="00972A77" w:rsidRDefault="001E6965" w:rsidP="0021774C">
      <w:pPr>
        <w:pStyle w:val="Title"/>
        <w:rPr>
          <w:rFonts w:ascii="Times New Roman" w:hAnsi="Times New Roman"/>
          <w:sz w:val="40"/>
          <w:szCs w:val="40"/>
        </w:rPr>
      </w:pPr>
      <w:r w:rsidRPr="00972A77">
        <w:rPr>
          <w:rFonts w:ascii="Times New Roman" w:hAnsi="Times New Roman"/>
          <w:sz w:val="40"/>
          <w:szCs w:val="40"/>
        </w:rPr>
        <w:t>BOSCOBEL AREA SCHOOLS</w:t>
      </w:r>
    </w:p>
    <w:p w14:paraId="669C1A64" w14:textId="179C5065" w:rsidR="00BB5785" w:rsidRDefault="00972A77" w:rsidP="001A386F">
      <w:pPr>
        <w:rPr>
          <w:rFonts w:ascii="Arial Narrow" w:hAnsi="Arial Narrow"/>
          <w:sz w:val="32"/>
        </w:rPr>
      </w:pPr>
      <w:r>
        <w:rPr>
          <w:noProof/>
        </w:rPr>
        <w:drawing>
          <wp:anchor distT="0" distB="0" distL="114300" distR="114300" simplePos="0" relativeHeight="251658240" behindDoc="0" locked="0" layoutInCell="1" allowOverlap="1" wp14:anchorId="25D122DD" wp14:editId="5EC0F6B0">
            <wp:simplePos x="0" y="0"/>
            <wp:positionH relativeFrom="margin">
              <wp:align>center</wp:align>
            </wp:positionH>
            <wp:positionV relativeFrom="paragraph">
              <wp:posOffset>13970</wp:posOffset>
            </wp:positionV>
            <wp:extent cx="1733550" cy="897511"/>
            <wp:effectExtent l="0" t="0" r="0" b="0"/>
            <wp:wrapNone/>
            <wp:docPr id="1084311318"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311318" name="Picture 1" descr="A picture containing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8975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5E8C3" w14:textId="5E2FAD72" w:rsidR="00BB5785" w:rsidRDefault="00BB5785">
      <w:pPr>
        <w:jc w:val="center"/>
        <w:rPr>
          <w:rFonts w:ascii="Arial Narrow" w:hAnsi="Arial Narrow"/>
          <w:sz w:val="32"/>
        </w:rPr>
      </w:pPr>
    </w:p>
    <w:p w14:paraId="7120D35C" w14:textId="77777777" w:rsidR="00BB5785" w:rsidRDefault="00BB5785" w:rsidP="0021774C">
      <w:pPr>
        <w:rPr>
          <w:rFonts w:ascii="Arial Narrow" w:hAnsi="Arial Narrow"/>
          <w:sz w:val="32"/>
        </w:rPr>
      </w:pPr>
    </w:p>
    <w:p w14:paraId="5CDEC93D" w14:textId="77777777" w:rsidR="00972A77" w:rsidRDefault="00972A77" w:rsidP="0021774C">
      <w:pPr>
        <w:rPr>
          <w:rFonts w:ascii="Arial Narrow" w:hAnsi="Arial Narrow"/>
          <w:sz w:val="32"/>
        </w:rPr>
      </w:pPr>
    </w:p>
    <w:p w14:paraId="3DD566EE" w14:textId="1DE87120" w:rsidR="00A75EB3" w:rsidRPr="003752CE" w:rsidRDefault="001E6965" w:rsidP="001A386F">
      <w:pPr>
        <w:pStyle w:val="Subtitle"/>
        <w:rPr>
          <w:rFonts w:ascii="Times New Roman" w:hAnsi="Times New Roman"/>
          <w:sz w:val="28"/>
          <w:szCs w:val="28"/>
        </w:rPr>
      </w:pPr>
      <w:r w:rsidRPr="003752CE">
        <w:rPr>
          <w:rFonts w:ascii="Times New Roman" w:hAnsi="Times New Roman"/>
          <w:sz w:val="28"/>
          <w:szCs w:val="28"/>
        </w:rPr>
        <w:t>JOB POSTING NOTICE</w:t>
      </w:r>
    </w:p>
    <w:p w14:paraId="70D7403C" w14:textId="77777777" w:rsidR="001A386F" w:rsidRPr="003752CE" w:rsidRDefault="001A386F" w:rsidP="001A386F">
      <w:pPr>
        <w:pStyle w:val="Subtitle"/>
        <w:rPr>
          <w:rFonts w:ascii="Times New Roman" w:hAnsi="Times New Roman"/>
          <w:sz w:val="20"/>
        </w:rPr>
      </w:pPr>
    </w:p>
    <w:tbl>
      <w:tblPr>
        <w:tblW w:w="0" w:type="auto"/>
        <w:tblLayout w:type="fixed"/>
        <w:tblLook w:val="0000" w:firstRow="0" w:lastRow="0" w:firstColumn="0" w:lastColumn="0" w:noHBand="0" w:noVBand="0"/>
      </w:tblPr>
      <w:tblGrid>
        <w:gridCol w:w="3168"/>
        <w:gridCol w:w="6984"/>
      </w:tblGrid>
      <w:tr w:rsidR="00A75EB3" w14:paraId="0A2DA79B" w14:textId="77777777" w:rsidTr="001A386F">
        <w:tc>
          <w:tcPr>
            <w:tcW w:w="3168" w:type="dxa"/>
          </w:tcPr>
          <w:p w14:paraId="3EDA8F87" w14:textId="18A44C45" w:rsidR="00A75EB3" w:rsidRPr="00972A77" w:rsidRDefault="003752CE" w:rsidP="001A386F">
            <w:pPr>
              <w:rPr>
                <w:rFonts w:ascii="Times New Roman" w:hAnsi="Times New Roman"/>
                <w:sz w:val="28"/>
              </w:rPr>
            </w:pPr>
            <w:r>
              <w:rPr>
                <w:rFonts w:ascii="Times New Roman" w:hAnsi="Times New Roman"/>
                <w:b/>
                <w:sz w:val="28"/>
              </w:rPr>
              <w:t xml:space="preserve"> </w:t>
            </w:r>
            <w:r w:rsidR="001E6965" w:rsidRPr="00972A77">
              <w:rPr>
                <w:rFonts w:ascii="Times New Roman" w:hAnsi="Times New Roman"/>
                <w:b/>
                <w:sz w:val="28"/>
              </w:rPr>
              <w:t>POSITION TITLE:</w:t>
            </w:r>
          </w:p>
        </w:tc>
        <w:tc>
          <w:tcPr>
            <w:tcW w:w="6984" w:type="dxa"/>
          </w:tcPr>
          <w:p w14:paraId="61C10A6E" w14:textId="5E97338E" w:rsidR="00A75EB3" w:rsidRPr="001A386F" w:rsidRDefault="00884B35">
            <w:pPr>
              <w:rPr>
                <w:rFonts w:ascii="Times New Roman" w:hAnsi="Times New Roman"/>
                <w:b/>
                <w:sz w:val="32"/>
                <w:szCs w:val="32"/>
                <w:u w:val="single"/>
              </w:rPr>
            </w:pPr>
            <w:r>
              <w:rPr>
                <w:rFonts w:ascii="Times New Roman" w:hAnsi="Times New Roman"/>
                <w:b/>
                <w:sz w:val="32"/>
                <w:szCs w:val="32"/>
                <w:u w:val="single"/>
              </w:rPr>
              <w:t>PK-12 Instructional Library Media Specialist</w:t>
            </w:r>
          </w:p>
          <w:p w14:paraId="45B9F660" w14:textId="77777777" w:rsidR="00A75EB3" w:rsidRPr="001A386F" w:rsidRDefault="00A75EB3">
            <w:pPr>
              <w:jc w:val="center"/>
              <w:rPr>
                <w:rFonts w:ascii="Times New Roman" w:hAnsi="Times New Roman"/>
                <w:sz w:val="32"/>
                <w:szCs w:val="32"/>
              </w:rPr>
            </w:pPr>
          </w:p>
        </w:tc>
      </w:tr>
      <w:tr w:rsidR="00A75EB3" w:rsidRPr="00884B35" w14:paraId="173FF292" w14:textId="77777777" w:rsidTr="001A386F">
        <w:tc>
          <w:tcPr>
            <w:tcW w:w="3168" w:type="dxa"/>
          </w:tcPr>
          <w:p w14:paraId="148399E9" w14:textId="3DAC5E23" w:rsidR="00A75EB3" w:rsidRPr="00972A77" w:rsidRDefault="003752CE" w:rsidP="001A386F">
            <w:pPr>
              <w:rPr>
                <w:rFonts w:ascii="Times New Roman" w:hAnsi="Times New Roman"/>
                <w:sz w:val="28"/>
              </w:rPr>
            </w:pPr>
            <w:r>
              <w:rPr>
                <w:rFonts w:ascii="Times New Roman" w:hAnsi="Times New Roman"/>
                <w:b/>
                <w:sz w:val="28"/>
              </w:rPr>
              <w:t xml:space="preserve"> </w:t>
            </w:r>
            <w:r w:rsidR="001E6965" w:rsidRPr="00972A77">
              <w:rPr>
                <w:rFonts w:ascii="Times New Roman" w:hAnsi="Times New Roman"/>
                <w:b/>
                <w:sz w:val="28"/>
              </w:rPr>
              <w:t>DESCRIPTION:</w:t>
            </w:r>
          </w:p>
        </w:tc>
        <w:tc>
          <w:tcPr>
            <w:tcW w:w="6984" w:type="dxa"/>
          </w:tcPr>
          <w:p w14:paraId="77B63E25" w14:textId="38E6DCAC" w:rsidR="00884B35" w:rsidRPr="00884B35" w:rsidRDefault="00884B35" w:rsidP="00884B35">
            <w:pPr>
              <w:shd w:val="clear" w:color="auto" w:fill="FFFFFF"/>
              <w:rPr>
                <w:rFonts w:ascii="Verdana" w:hAnsi="Verdana"/>
                <w:color w:val="000000"/>
                <w:sz w:val="22"/>
                <w:szCs w:val="22"/>
              </w:rPr>
            </w:pPr>
            <w:r w:rsidRPr="00884B35">
              <w:rPr>
                <w:rFonts w:ascii="Calibri" w:hAnsi="Calibri" w:cs="Calibri"/>
                <w:b/>
                <w:bCs/>
                <w:color w:val="000000"/>
                <w:sz w:val="22"/>
                <w:szCs w:val="22"/>
              </w:rPr>
              <w:t>Boscobel Area Schools seeks applications for a 1.0 FTE- PK-12 Library Media Specialist</w:t>
            </w:r>
            <w:r>
              <w:rPr>
                <w:rFonts w:ascii="Calibri" w:hAnsi="Calibri" w:cs="Calibri"/>
                <w:b/>
                <w:bCs/>
                <w:color w:val="000000"/>
                <w:sz w:val="22"/>
                <w:szCs w:val="22"/>
              </w:rPr>
              <w:t xml:space="preserve">. </w:t>
            </w:r>
            <w:r w:rsidRPr="00884B35">
              <w:rPr>
                <w:rFonts w:ascii="Calibri" w:hAnsi="Calibri" w:cs="Calibri"/>
                <w:b/>
                <w:bCs/>
                <w:color w:val="000000"/>
                <w:sz w:val="22"/>
                <w:szCs w:val="22"/>
              </w:rPr>
              <w:t xml:space="preserve">Candidates must hold or be able to obtain an appropriate Wisconsin Department of Public Instruction certification for this position.  </w:t>
            </w:r>
          </w:p>
          <w:p w14:paraId="257AFE77" w14:textId="25202DE0" w:rsidR="00884B35" w:rsidRPr="00884B35" w:rsidRDefault="00884B35" w:rsidP="00884B35">
            <w:pPr>
              <w:rPr>
                <w:rFonts w:ascii="Times New Roman" w:hAnsi="Times New Roman"/>
                <w:sz w:val="18"/>
                <w:szCs w:val="18"/>
              </w:rPr>
            </w:pPr>
          </w:p>
          <w:p w14:paraId="7A80D9CB" w14:textId="77777777" w:rsidR="00884B35" w:rsidRPr="00884B35" w:rsidRDefault="00884B35" w:rsidP="00884B35">
            <w:pPr>
              <w:shd w:val="clear" w:color="auto" w:fill="FFFFFF"/>
              <w:rPr>
                <w:rFonts w:ascii="Verdana" w:hAnsi="Verdana"/>
                <w:color w:val="000000"/>
                <w:sz w:val="18"/>
                <w:szCs w:val="18"/>
              </w:rPr>
            </w:pPr>
            <w:r w:rsidRPr="00884B35">
              <w:rPr>
                <w:rFonts w:ascii="Calibri" w:hAnsi="Calibri" w:cs="Calibri"/>
                <w:b/>
                <w:bCs/>
                <w:i/>
                <w:iCs/>
                <w:color w:val="000000"/>
                <w:sz w:val="18"/>
                <w:szCs w:val="18"/>
              </w:rPr>
              <w:t>Qualifications:</w:t>
            </w:r>
          </w:p>
          <w:p w14:paraId="3C303449" w14:textId="77777777" w:rsidR="00884B35" w:rsidRPr="00884B35" w:rsidRDefault="00884B35" w:rsidP="00884B35">
            <w:pPr>
              <w:numPr>
                <w:ilvl w:val="0"/>
                <w:numId w:val="6"/>
              </w:numPr>
              <w:spacing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Wisconsin-certified Library Media Specialist (1902 or 1900) preferred.</w:t>
            </w:r>
          </w:p>
          <w:p w14:paraId="2052B1F5" w14:textId="77777777" w:rsidR="00884B35" w:rsidRPr="00884B35" w:rsidRDefault="00884B35" w:rsidP="00884B35">
            <w:pPr>
              <w:numPr>
                <w:ilvl w:val="0"/>
                <w:numId w:val="6"/>
              </w:numPr>
              <w:spacing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Must hold current teaching license with a minimum of 3 years of teaching experience preferred.</w:t>
            </w:r>
          </w:p>
          <w:p w14:paraId="1F81CAE3" w14:textId="77777777" w:rsidR="00884B35" w:rsidRPr="00884B35" w:rsidRDefault="00884B35" w:rsidP="00884B35">
            <w:pPr>
              <w:numPr>
                <w:ilvl w:val="0"/>
                <w:numId w:val="6"/>
              </w:numPr>
              <w:spacing w:before="100" w:beforeAutospacing="1"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Provide students with an enriched library environment containing a wide variety of materials that will invite intellectual growth.</w:t>
            </w:r>
          </w:p>
          <w:p w14:paraId="515139DC" w14:textId="77777777" w:rsidR="00884B35" w:rsidRPr="00884B35" w:rsidRDefault="00884B35" w:rsidP="00884B35">
            <w:pPr>
              <w:numPr>
                <w:ilvl w:val="0"/>
                <w:numId w:val="6"/>
              </w:numPr>
              <w:spacing w:before="100" w:beforeAutospacing="1"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Aid students in acquiring the skills needed to take full advantage of media center resources.</w:t>
            </w:r>
          </w:p>
          <w:p w14:paraId="34258D21" w14:textId="77777777" w:rsidR="00884B35" w:rsidRPr="00884B35" w:rsidRDefault="00884B35" w:rsidP="00884B35">
            <w:pPr>
              <w:numPr>
                <w:ilvl w:val="0"/>
                <w:numId w:val="6"/>
              </w:numPr>
              <w:spacing w:before="100" w:beforeAutospacing="1"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Knowledge of current and future information literacy, library, and instructional technology tools for integration into the learning process.</w:t>
            </w:r>
          </w:p>
          <w:p w14:paraId="1FA40D85" w14:textId="77777777" w:rsidR="00884B35" w:rsidRPr="00884B35" w:rsidRDefault="00884B35" w:rsidP="00884B35">
            <w:pPr>
              <w:numPr>
                <w:ilvl w:val="0"/>
                <w:numId w:val="6"/>
              </w:numPr>
              <w:spacing w:before="100" w:beforeAutospacing="1"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Knowledge of curriculum, pedagogy, inquiry-based research, information resources, co-teaching, and leadership.</w:t>
            </w:r>
          </w:p>
          <w:p w14:paraId="73A77BAF" w14:textId="77777777" w:rsidR="00884B35" w:rsidRPr="00884B35" w:rsidRDefault="00884B35" w:rsidP="00884B35">
            <w:pPr>
              <w:numPr>
                <w:ilvl w:val="0"/>
                <w:numId w:val="6"/>
              </w:numPr>
              <w:spacing w:before="100" w:beforeAutospacing="1"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Work with classroom teachers to integrate library/technology skills into the curriculum; assist with technology; and provide leadership for staff development.</w:t>
            </w:r>
          </w:p>
          <w:p w14:paraId="7B40D6A4" w14:textId="77777777" w:rsidR="00884B35" w:rsidRPr="00884B35" w:rsidRDefault="00884B35" w:rsidP="00884B35">
            <w:pPr>
              <w:numPr>
                <w:ilvl w:val="0"/>
                <w:numId w:val="6"/>
              </w:numPr>
              <w:spacing w:before="100" w:beforeAutospacing="1"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Excellent technology skills.</w:t>
            </w:r>
          </w:p>
          <w:p w14:paraId="01774B57" w14:textId="77777777" w:rsidR="00884B35" w:rsidRPr="00884B35" w:rsidRDefault="00884B35" w:rsidP="00884B35">
            <w:pPr>
              <w:numPr>
                <w:ilvl w:val="0"/>
                <w:numId w:val="6"/>
              </w:numPr>
              <w:spacing w:before="100" w:beforeAutospacing="1"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Skilled in communicating and interpersonal exchanges as applied to interaction with coworkers, administration, parents, and students.</w:t>
            </w:r>
          </w:p>
          <w:p w14:paraId="58920286" w14:textId="77777777" w:rsidR="00884B35" w:rsidRPr="00884B35" w:rsidRDefault="00884B35" w:rsidP="00884B35">
            <w:pPr>
              <w:numPr>
                <w:ilvl w:val="0"/>
                <w:numId w:val="6"/>
              </w:numPr>
              <w:spacing w:before="100" w:beforeAutospacing="1"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Skilled in planning, scheduling, and delivering high-quality training to students, teachers, and administrators.</w:t>
            </w:r>
          </w:p>
          <w:p w14:paraId="7477B82D" w14:textId="77777777" w:rsidR="00884B35" w:rsidRPr="00884B35" w:rsidRDefault="00884B35" w:rsidP="00884B35">
            <w:pPr>
              <w:numPr>
                <w:ilvl w:val="0"/>
                <w:numId w:val="6"/>
              </w:numPr>
              <w:spacing w:before="100" w:beforeAutospacing="1"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Skilled in performing strategic planning and managing complex projects.</w:t>
            </w:r>
          </w:p>
          <w:p w14:paraId="7A0B1C0C" w14:textId="3762B65C" w:rsidR="00A75EB3" w:rsidRPr="00884B35" w:rsidRDefault="00884B35" w:rsidP="00884B35">
            <w:pPr>
              <w:numPr>
                <w:ilvl w:val="0"/>
                <w:numId w:val="6"/>
              </w:numPr>
              <w:spacing w:before="100" w:beforeAutospacing="1" w:after="100" w:afterAutospacing="1"/>
              <w:textAlignment w:val="baseline"/>
              <w:rPr>
                <w:rFonts w:ascii="Calibri" w:hAnsi="Calibri" w:cs="Calibri"/>
                <w:color w:val="000000"/>
                <w:sz w:val="18"/>
                <w:szCs w:val="18"/>
              </w:rPr>
            </w:pPr>
            <w:r w:rsidRPr="00884B35">
              <w:rPr>
                <w:rFonts w:ascii="Calibri" w:hAnsi="Calibri" w:cs="Calibri"/>
                <w:color w:val="000000"/>
                <w:sz w:val="18"/>
                <w:szCs w:val="18"/>
              </w:rPr>
              <w:t>Flexibility to attend workshops and additional training on an ongoing basis</w:t>
            </w:r>
            <w:r>
              <w:rPr>
                <w:rFonts w:ascii="Calibri" w:hAnsi="Calibri" w:cs="Calibri"/>
                <w:color w:val="000000"/>
                <w:sz w:val="18"/>
                <w:szCs w:val="18"/>
              </w:rPr>
              <w:t>.</w:t>
            </w:r>
          </w:p>
        </w:tc>
      </w:tr>
      <w:tr w:rsidR="00A75EB3" w:rsidRPr="00884B35" w14:paraId="46AAC12C" w14:textId="77777777" w:rsidTr="001A386F">
        <w:tc>
          <w:tcPr>
            <w:tcW w:w="3168" w:type="dxa"/>
          </w:tcPr>
          <w:p w14:paraId="0B498869" w14:textId="5E820951" w:rsidR="00A75EB3" w:rsidRPr="00972A77" w:rsidRDefault="003752CE" w:rsidP="001A386F">
            <w:pPr>
              <w:rPr>
                <w:rFonts w:ascii="Times New Roman" w:hAnsi="Times New Roman"/>
                <w:sz w:val="28"/>
              </w:rPr>
            </w:pPr>
            <w:r>
              <w:rPr>
                <w:rFonts w:ascii="Times New Roman" w:hAnsi="Times New Roman"/>
                <w:b/>
                <w:sz w:val="28"/>
              </w:rPr>
              <w:t xml:space="preserve"> </w:t>
            </w:r>
            <w:r w:rsidR="001E6965" w:rsidRPr="00972A77">
              <w:rPr>
                <w:rFonts w:ascii="Times New Roman" w:hAnsi="Times New Roman"/>
                <w:b/>
                <w:sz w:val="28"/>
              </w:rPr>
              <w:t>REQUIREMENTS:</w:t>
            </w:r>
          </w:p>
        </w:tc>
        <w:tc>
          <w:tcPr>
            <w:tcW w:w="6984" w:type="dxa"/>
          </w:tcPr>
          <w:p w14:paraId="23992EF2" w14:textId="3A96A7B3" w:rsidR="001A386F" w:rsidRPr="00884B35" w:rsidRDefault="001A386F" w:rsidP="001A386F">
            <w:pPr>
              <w:numPr>
                <w:ilvl w:val="0"/>
                <w:numId w:val="5"/>
              </w:numPr>
              <w:spacing w:before="100" w:beforeAutospacing="1" w:after="100" w:afterAutospacing="1"/>
              <w:rPr>
                <w:rFonts w:asciiTheme="minorHAnsi" w:hAnsiTheme="minorHAnsi" w:cstheme="minorHAnsi"/>
                <w:color w:val="000000"/>
                <w:sz w:val="21"/>
                <w:szCs w:val="21"/>
              </w:rPr>
            </w:pPr>
            <w:r w:rsidRPr="00884B35">
              <w:rPr>
                <w:rFonts w:asciiTheme="minorHAnsi" w:hAnsiTheme="minorHAnsi" w:cstheme="minorHAnsi"/>
                <w:color w:val="000000"/>
                <w:sz w:val="21"/>
                <w:szCs w:val="21"/>
              </w:rPr>
              <w:t xml:space="preserve">Wisconsin DPI </w:t>
            </w:r>
            <w:r w:rsidR="00884B35" w:rsidRPr="00884B35">
              <w:rPr>
                <w:rFonts w:asciiTheme="minorHAnsi" w:hAnsiTheme="minorHAnsi" w:cstheme="minorHAnsi"/>
                <w:color w:val="000000"/>
                <w:sz w:val="21"/>
                <w:szCs w:val="21"/>
              </w:rPr>
              <w:t>Library Media Specialist 1902 or</w:t>
            </w:r>
            <w:r w:rsidR="00884B35">
              <w:rPr>
                <w:rFonts w:asciiTheme="minorHAnsi" w:hAnsiTheme="minorHAnsi" w:cstheme="minorHAnsi"/>
                <w:color w:val="000000"/>
                <w:sz w:val="21"/>
                <w:szCs w:val="21"/>
              </w:rPr>
              <w:t xml:space="preserve"> 1900</w:t>
            </w:r>
          </w:p>
        </w:tc>
      </w:tr>
    </w:tbl>
    <w:p w14:paraId="659804C9" w14:textId="720EA797" w:rsidR="003752CE" w:rsidRDefault="00BB5785" w:rsidP="003752CE">
      <w:pPr>
        <w:ind w:firstLine="720"/>
        <w:jc w:val="both"/>
        <w:rPr>
          <w:rFonts w:ascii="Times New Roman" w:hAnsi="Times New Roman"/>
        </w:rPr>
      </w:pPr>
      <w:r w:rsidRPr="001A386F">
        <w:rPr>
          <w:rFonts w:ascii="Times New Roman" w:hAnsi="Times New Roman"/>
        </w:rPr>
        <w:t>If you are qualified and are interested in the job opening, please apply on the WECAN website at wecan.education.wisc.edu.</w:t>
      </w:r>
    </w:p>
    <w:p w14:paraId="3BEE9DDA" w14:textId="77777777" w:rsidR="003752CE" w:rsidRDefault="00BB5785" w:rsidP="003752CE">
      <w:pPr>
        <w:ind w:firstLine="720"/>
        <w:jc w:val="both"/>
        <w:rPr>
          <w:rFonts w:ascii="Times New Roman" w:hAnsi="Times New Roman"/>
        </w:rPr>
      </w:pPr>
      <w:r w:rsidRPr="001A386F">
        <w:rPr>
          <w:rFonts w:ascii="Times New Roman" w:hAnsi="Times New Roman"/>
        </w:rPr>
        <w:t xml:space="preserve">Please include a letter of interest, resume, Boscobel Area School’s application (available on </w:t>
      </w:r>
      <w:r w:rsidR="00972A77" w:rsidRPr="001A386F">
        <w:rPr>
          <w:rFonts w:ascii="Times New Roman" w:hAnsi="Times New Roman"/>
        </w:rPr>
        <w:t xml:space="preserve">the </w:t>
      </w:r>
      <w:r w:rsidRPr="001A386F">
        <w:rPr>
          <w:rFonts w:ascii="Times New Roman" w:hAnsi="Times New Roman"/>
        </w:rPr>
        <w:t xml:space="preserve">school website), 3 current letters </w:t>
      </w:r>
    </w:p>
    <w:p w14:paraId="129D6E6C" w14:textId="2A4BE074" w:rsidR="00BB5785" w:rsidRPr="001A386F" w:rsidRDefault="00BB5785" w:rsidP="003752CE">
      <w:pPr>
        <w:ind w:firstLine="720"/>
        <w:jc w:val="both"/>
        <w:rPr>
          <w:rFonts w:ascii="Times New Roman" w:hAnsi="Times New Roman"/>
        </w:rPr>
      </w:pPr>
      <w:r w:rsidRPr="001A386F">
        <w:rPr>
          <w:rFonts w:ascii="Times New Roman" w:hAnsi="Times New Roman"/>
        </w:rPr>
        <w:t>of reference, copy of license and transcripts.  If you have any questions, please contact:</w:t>
      </w:r>
    </w:p>
    <w:p w14:paraId="3CA1EC7E" w14:textId="77777777" w:rsidR="00BB5785" w:rsidRPr="003752CE" w:rsidRDefault="00BB5785" w:rsidP="00BB5785">
      <w:pPr>
        <w:jc w:val="center"/>
        <w:rPr>
          <w:rFonts w:ascii="Times New Roman" w:hAnsi="Times New Roman"/>
          <w:sz w:val="16"/>
          <w:szCs w:val="16"/>
        </w:rPr>
      </w:pPr>
    </w:p>
    <w:p w14:paraId="2AFA6DA6" w14:textId="77777777" w:rsidR="00BB5785" w:rsidRPr="003752CE" w:rsidRDefault="00BB5785" w:rsidP="00BB5785">
      <w:pPr>
        <w:jc w:val="center"/>
        <w:rPr>
          <w:rFonts w:ascii="Times New Roman" w:hAnsi="Times New Roman"/>
        </w:rPr>
      </w:pPr>
      <w:r w:rsidRPr="003752CE">
        <w:rPr>
          <w:rFonts w:ascii="Times New Roman" w:hAnsi="Times New Roman"/>
        </w:rPr>
        <w:t xml:space="preserve">Boscobel Area Schools </w:t>
      </w:r>
    </w:p>
    <w:p w14:paraId="644D44E8" w14:textId="51A67F15" w:rsidR="00BB5785" w:rsidRPr="003752CE" w:rsidRDefault="00BB5785" w:rsidP="00BB5785">
      <w:pPr>
        <w:jc w:val="center"/>
        <w:rPr>
          <w:rFonts w:ascii="Times New Roman" w:hAnsi="Times New Roman"/>
        </w:rPr>
      </w:pPr>
      <w:r w:rsidRPr="003752CE">
        <w:rPr>
          <w:rFonts w:ascii="Times New Roman" w:hAnsi="Times New Roman"/>
        </w:rPr>
        <w:t xml:space="preserve">ATTN:  </w:t>
      </w:r>
      <w:r w:rsidR="00972A77" w:rsidRPr="003752CE">
        <w:rPr>
          <w:rFonts w:ascii="Times New Roman" w:hAnsi="Times New Roman"/>
        </w:rPr>
        <w:t>Shannan Aspenson</w:t>
      </w:r>
    </w:p>
    <w:p w14:paraId="03595CB0" w14:textId="77777777" w:rsidR="00BB5785" w:rsidRPr="003752CE" w:rsidRDefault="00BB5785" w:rsidP="00BB5785">
      <w:pPr>
        <w:jc w:val="center"/>
        <w:rPr>
          <w:rFonts w:ascii="Times New Roman" w:hAnsi="Times New Roman"/>
        </w:rPr>
      </w:pPr>
      <w:r w:rsidRPr="003752CE">
        <w:rPr>
          <w:rFonts w:ascii="Times New Roman" w:hAnsi="Times New Roman"/>
        </w:rPr>
        <w:t>1110 Park Street</w:t>
      </w:r>
    </w:p>
    <w:p w14:paraId="16458EB4" w14:textId="77777777" w:rsidR="00BB5785" w:rsidRPr="003752CE" w:rsidRDefault="00BB5785" w:rsidP="00BB5785">
      <w:pPr>
        <w:jc w:val="center"/>
        <w:rPr>
          <w:rFonts w:ascii="Times New Roman" w:hAnsi="Times New Roman"/>
        </w:rPr>
      </w:pPr>
      <w:r w:rsidRPr="003752CE">
        <w:rPr>
          <w:rFonts w:ascii="Times New Roman" w:hAnsi="Times New Roman"/>
        </w:rPr>
        <w:t>Boscobel, WI 53805</w:t>
      </w:r>
    </w:p>
    <w:p w14:paraId="05803CCD" w14:textId="77777777" w:rsidR="00BB5785" w:rsidRPr="003752CE" w:rsidRDefault="00BB5785" w:rsidP="00BB5785">
      <w:pPr>
        <w:jc w:val="center"/>
        <w:rPr>
          <w:rFonts w:ascii="Times New Roman" w:hAnsi="Times New Roman"/>
        </w:rPr>
      </w:pPr>
      <w:r w:rsidRPr="003752CE">
        <w:rPr>
          <w:rFonts w:ascii="Times New Roman" w:hAnsi="Times New Roman"/>
        </w:rPr>
        <w:t>Phone: 608-375-4164</w:t>
      </w:r>
    </w:p>
    <w:p w14:paraId="23A93ACC" w14:textId="77777777" w:rsidR="00BB5785" w:rsidRPr="003752CE" w:rsidRDefault="00BB5785" w:rsidP="00BB5785">
      <w:pPr>
        <w:jc w:val="center"/>
        <w:rPr>
          <w:rFonts w:ascii="Times New Roman" w:hAnsi="Times New Roman"/>
          <w:lang w:val="fr-FR"/>
        </w:rPr>
      </w:pPr>
      <w:proofErr w:type="gramStart"/>
      <w:r w:rsidRPr="003752CE">
        <w:rPr>
          <w:rFonts w:ascii="Times New Roman" w:hAnsi="Times New Roman"/>
          <w:lang w:val="fr-FR"/>
        </w:rPr>
        <w:t>FAX:</w:t>
      </w:r>
      <w:proofErr w:type="gramEnd"/>
      <w:r w:rsidRPr="003752CE">
        <w:rPr>
          <w:rFonts w:ascii="Times New Roman" w:hAnsi="Times New Roman"/>
          <w:lang w:val="fr-FR"/>
        </w:rPr>
        <w:t xml:space="preserve"> 608-375-2378</w:t>
      </w:r>
    </w:p>
    <w:p w14:paraId="2E417209" w14:textId="3539BC42" w:rsidR="00BB5785" w:rsidRPr="003A4D43" w:rsidRDefault="00BB5785" w:rsidP="00BB5785">
      <w:pPr>
        <w:jc w:val="center"/>
        <w:rPr>
          <w:rStyle w:val="Hyperlink"/>
          <w:rFonts w:ascii="Times New Roman" w:hAnsi="Times New Roman"/>
          <w:sz w:val="22"/>
          <w:szCs w:val="22"/>
          <w:lang w:val="fr-FR"/>
        </w:rPr>
      </w:pPr>
      <w:proofErr w:type="gramStart"/>
      <w:r w:rsidRPr="001A386F">
        <w:rPr>
          <w:rFonts w:ascii="Times New Roman" w:hAnsi="Times New Roman"/>
          <w:sz w:val="22"/>
          <w:szCs w:val="22"/>
          <w:lang w:val="fr-FR"/>
        </w:rPr>
        <w:t>Email:</w:t>
      </w:r>
      <w:proofErr w:type="gramEnd"/>
      <w:r w:rsidRPr="001A386F">
        <w:rPr>
          <w:rFonts w:ascii="Times New Roman" w:hAnsi="Times New Roman"/>
          <w:sz w:val="22"/>
          <w:szCs w:val="22"/>
          <w:lang w:val="fr-FR"/>
        </w:rPr>
        <w:t xml:space="preserve"> </w:t>
      </w:r>
      <w:hyperlink r:id="rId8" w:history="1">
        <w:r w:rsidR="00972A77" w:rsidRPr="001A386F">
          <w:rPr>
            <w:rStyle w:val="Hyperlink"/>
            <w:rFonts w:ascii="Times New Roman" w:hAnsi="Times New Roman"/>
            <w:sz w:val="22"/>
            <w:szCs w:val="22"/>
            <w:lang w:val="fr-FR"/>
          </w:rPr>
          <w:t>aspeshan@boscobel.k12.wi.us</w:t>
        </w:r>
      </w:hyperlink>
    </w:p>
    <w:p w14:paraId="12073493" w14:textId="77777777" w:rsidR="003752CE" w:rsidRPr="001A386F" w:rsidRDefault="003752CE" w:rsidP="00BB5785">
      <w:pPr>
        <w:jc w:val="center"/>
        <w:rPr>
          <w:rFonts w:ascii="Times New Roman" w:hAnsi="Times New Roman"/>
          <w:sz w:val="22"/>
          <w:szCs w:val="22"/>
          <w:lang w:val="fr-FR"/>
        </w:rPr>
      </w:pPr>
    </w:p>
    <w:p w14:paraId="07AA3604" w14:textId="4C2A9A9F" w:rsidR="00A75EB3" w:rsidRPr="003752CE" w:rsidRDefault="001A386F" w:rsidP="003752CE">
      <w:pPr>
        <w:pStyle w:val="Heading5"/>
        <w:rPr>
          <w:rFonts w:ascii="Times New Roman" w:hAnsi="Times New Roman"/>
          <w:b w:val="0"/>
          <w:sz w:val="24"/>
          <w:szCs w:val="24"/>
        </w:rPr>
      </w:pPr>
      <w:r w:rsidRPr="00972A77">
        <w:rPr>
          <w:rFonts w:ascii="Times New Roman" w:hAnsi="Times New Roman"/>
          <w:b w:val="0"/>
          <w:sz w:val="24"/>
          <w:szCs w:val="24"/>
        </w:rPr>
        <w:t>BOSCOBEL AREA SCHOOLS IS AN EQUAL OPPORTUNITY EMPLOYER</w:t>
      </w:r>
    </w:p>
    <w:p w14:paraId="27E6EB9B" w14:textId="77777777" w:rsidR="00A75EB3" w:rsidRPr="001A386F" w:rsidRDefault="001E6965">
      <w:pPr>
        <w:pStyle w:val="BodyText2"/>
        <w:rPr>
          <w:rFonts w:ascii="Times New Roman" w:hAnsi="Times New Roman"/>
          <w:sz w:val="16"/>
          <w:szCs w:val="16"/>
        </w:rPr>
      </w:pPr>
      <w:r w:rsidRPr="001A386F">
        <w:rPr>
          <w:rFonts w:ascii="Times New Roman" w:hAnsi="Times New Roman"/>
          <w:sz w:val="16"/>
          <w:szCs w:val="16"/>
        </w:rPr>
        <w:t>Boscobel Area Schools does not discriminate against properly qualified individuals by reason of their age, race, creed, color, disability, marital status, sex, national origin, ancestry, sexual orientation, political or religious affiliation, arrest record, conviction record, membership in the national guard, state defense force or any other reserve component of the military forces of the United States or this state or use or nonuse of lawful products off the employer’s premises during non-working hours.</w:t>
      </w:r>
    </w:p>
    <w:sectPr w:rsidR="00A75EB3" w:rsidRPr="001A386F" w:rsidSect="001A386F">
      <w:footerReference w:type="default" r:id="rId9"/>
      <w:pgSz w:w="12240" w:h="15840"/>
      <w:pgMar w:top="432" w:right="432" w:bottom="432" w:left="432"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B4951" w14:textId="77777777" w:rsidR="008C13C9" w:rsidRDefault="008C13C9">
      <w:r>
        <w:separator/>
      </w:r>
    </w:p>
  </w:endnote>
  <w:endnote w:type="continuationSeparator" w:id="0">
    <w:p w14:paraId="2FEDFA0C" w14:textId="77777777" w:rsidR="008C13C9" w:rsidRDefault="008C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3F5A5" w14:textId="79BE28A5" w:rsidR="00A75EB3" w:rsidRDefault="003752CE">
    <w:pPr>
      <w:pStyle w:val="Footer"/>
      <w:rPr>
        <w:sz w:val="18"/>
      </w:rPr>
    </w:pPr>
    <w:r>
      <w:rPr>
        <w:sz w:val="18"/>
      </w:rPr>
      <w:t xml:space="preserve">   </w:t>
    </w:r>
    <w:r w:rsidR="001E6965">
      <w:rPr>
        <w:sz w:val="18"/>
      </w:rPr>
      <w:t xml:space="preserve">Posted </w:t>
    </w:r>
    <w:proofErr w:type="gramStart"/>
    <w:r w:rsidR="001A386F">
      <w:rPr>
        <w:sz w:val="18"/>
      </w:rPr>
      <w:t>05/2</w:t>
    </w:r>
    <w:r w:rsidR="00884B35">
      <w:rPr>
        <w:sz w:val="18"/>
      </w:rPr>
      <w:t>8</w:t>
    </w:r>
    <w:r w:rsidR="001A386F">
      <w:rPr>
        <w:sz w:val="18"/>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DCE77" w14:textId="77777777" w:rsidR="008C13C9" w:rsidRDefault="008C13C9">
      <w:r>
        <w:separator/>
      </w:r>
    </w:p>
  </w:footnote>
  <w:footnote w:type="continuationSeparator" w:id="0">
    <w:p w14:paraId="3D97D650" w14:textId="77777777" w:rsidR="008C13C9" w:rsidRDefault="008C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C4CDA"/>
    <w:multiLevelType w:val="multilevel"/>
    <w:tmpl w:val="2962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15D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FBE22FC"/>
    <w:multiLevelType w:val="singleLevel"/>
    <w:tmpl w:val="3AD42FAE"/>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44BB09FF"/>
    <w:multiLevelType w:val="multilevel"/>
    <w:tmpl w:val="366E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90F1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904793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D180683"/>
    <w:multiLevelType w:val="multilevel"/>
    <w:tmpl w:val="E80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253693">
    <w:abstractNumId w:val="4"/>
  </w:num>
  <w:num w:numId="2" w16cid:durableId="1412854889">
    <w:abstractNumId w:val="1"/>
  </w:num>
  <w:num w:numId="3" w16cid:durableId="641812073">
    <w:abstractNumId w:val="5"/>
  </w:num>
  <w:num w:numId="4" w16cid:durableId="438178925">
    <w:abstractNumId w:val="2"/>
  </w:num>
  <w:num w:numId="5" w16cid:durableId="1377044712">
    <w:abstractNumId w:val="3"/>
  </w:num>
  <w:num w:numId="6" w16cid:durableId="1777556831">
    <w:abstractNumId w:val="0"/>
  </w:num>
  <w:num w:numId="7" w16cid:durableId="1677726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60"/>
    <w:rsid w:val="00033355"/>
    <w:rsid w:val="00117023"/>
    <w:rsid w:val="001A386F"/>
    <w:rsid w:val="001E6965"/>
    <w:rsid w:val="0021774C"/>
    <w:rsid w:val="00311F58"/>
    <w:rsid w:val="00350D04"/>
    <w:rsid w:val="003752CE"/>
    <w:rsid w:val="003A4D43"/>
    <w:rsid w:val="0047347D"/>
    <w:rsid w:val="004D3583"/>
    <w:rsid w:val="00523E68"/>
    <w:rsid w:val="0056504A"/>
    <w:rsid w:val="00884B35"/>
    <w:rsid w:val="008C13C9"/>
    <w:rsid w:val="00963529"/>
    <w:rsid w:val="00972A77"/>
    <w:rsid w:val="009D35C9"/>
    <w:rsid w:val="00A75EB3"/>
    <w:rsid w:val="00AE3BDB"/>
    <w:rsid w:val="00B14F2E"/>
    <w:rsid w:val="00BB0B60"/>
    <w:rsid w:val="00BB5785"/>
    <w:rsid w:val="00C57123"/>
    <w:rsid w:val="00D13144"/>
    <w:rsid w:val="00D66A08"/>
    <w:rsid w:val="00E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6BA8"/>
  <w15:chartTrackingRefBased/>
  <w15:docId w15:val="{2558F794-7CCB-43EA-A2A7-B0C31004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firstLine="720"/>
      <w:jc w:val="both"/>
      <w:outlineLvl w:val="0"/>
    </w:pPr>
    <w:rPr>
      <w:rFonts w:ascii="Lucida Sans" w:hAnsi="Lucida Sans"/>
      <w:i/>
      <w:sz w:val="24"/>
    </w:rPr>
  </w:style>
  <w:style w:type="paragraph" w:styleId="Heading2">
    <w:name w:val="heading 2"/>
    <w:basedOn w:val="Normal"/>
    <w:next w:val="Normal"/>
    <w:qFormat/>
    <w:pPr>
      <w:keepNext/>
      <w:ind w:left="720" w:firstLine="720"/>
      <w:outlineLvl w:val="1"/>
    </w:pPr>
    <w:rPr>
      <w:rFonts w:ascii="Lucida Sans" w:hAnsi="Lucida Sans"/>
      <w:sz w:val="24"/>
    </w:rPr>
  </w:style>
  <w:style w:type="paragraph" w:styleId="Heading3">
    <w:name w:val="heading 3"/>
    <w:basedOn w:val="Normal"/>
    <w:next w:val="Normal"/>
    <w:qFormat/>
    <w:pPr>
      <w:keepNext/>
      <w:ind w:left="1440"/>
      <w:outlineLvl w:val="2"/>
    </w:pPr>
    <w:rPr>
      <w:rFonts w:ascii="Lucida Sans" w:hAnsi="Lucida Sans"/>
      <w:b/>
      <w:i/>
      <w:sz w:val="24"/>
    </w:rPr>
  </w:style>
  <w:style w:type="paragraph" w:styleId="Heading4">
    <w:name w:val="heading 4"/>
    <w:basedOn w:val="Normal"/>
    <w:next w:val="Normal"/>
    <w:qFormat/>
    <w:pPr>
      <w:keepNext/>
      <w:ind w:left="720"/>
      <w:outlineLvl w:val="3"/>
    </w:pPr>
    <w:rPr>
      <w:rFonts w:ascii="Lucida Sans" w:hAnsi="Lucida Sans"/>
      <w:b/>
      <w:i/>
      <w:sz w:val="24"/>
    </w:rPr>
  </w:style>
  <w:style w:type="paragraph" w:styleId="Heading5">
    <w:name w:val="heading 5"/>
    <w:basedOn w:val="Normal"/>
    <w:next w:val="Normal"/>
    <w:qFormat/>
    <w:pPr>
      <w:keepNext/>
      <w:jc w:val="center"/>
      <w:outlineLvl w:val="4"/>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Lucida Sans" w:hAnsi="Lucida Sans"/>
      <w:sz w:val="24"/>
    </w:rPr>
  </w:style>
  <w:style w:type="paragraph" w:styleId="Title">
    <w:name w:val="Title"/>
    <w:basedOn w:val="Normal"/>
    <w:qFormat/>
    <w:pPr>
      <w:jc w:val="center"/>
    </w:pPr>
    <w:rPr>
      <w:rFonts w:ascii="Lucida Sans" w:hAnsi="Lucida Sans"/>
      <w:b/>
      <w:sz w:val="28"/>
    </w:rPr>
  </w:style>
  <w:style w:type="paragraph" w:styleId="BodyTextIndent">
    <w:name w:val="Body Text Indent"/>
    <w:basedOn w:val="Normal"/>
    <w:semiHidden/>
    <w:pPr>
      <w:ind w:left="720"/>
    </w:pPr>
    <w:rPr>
      <w:rFonts w:ascii="Lucida Sans" w:hAnsi="Lucida Sans"/>
      <w:b/>
      <w:i/>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semiHidden/>
    <w:pPr>
      <w:jc w:val="center"/>
    </w:pPr>
    <w:rPr>
      <w:rFonts w:ascii="Lucida Sans" w:hAnsi="Lucida Sans"/>
      <w:i/>
      <w:sz w:val="24"/>
    </w:rPr>
  </w:style>
  <w:style w:type="paragraph" w:styleId="Subtitle">
    <w:name w:val="Subtitle"/>
    <w:basedOn w:val="Normal"/>
    <w:qFormat/>
    <w:pPr>
      <w:jc w:val="center"/>
    </w:pPr>
    <w:rPr>
      <w:rFonts w:ascii="Arial Narrow" w:hAnsi="Arial Narrow"/>
      <w:b/>
      <w:i/>
      <w:sz w:val="32"/>
    </w:rPr>
  </w:style>
  <w:style w:type="character" w:styleId="Hyperlink">
    <w:name w:val="Hyperlink"/>
    <w:basedOn w:val="DefaultParagraphFont"/>
    <w:uiPriority w:val="99"/>
    <w:unhideWhenUsed/>
    <w:rsid w:val="00BB5785"/>
    <w:rPr>
      <w:color w:val="0563C1" w:themeColor="hyperlink"/>
      <w:u w:val="single"/>
    </w:rPr>
  </w:style>
  <w:style w:type="character" w:customStyle="1" w:styleId="UnresolvedMention1">
    <w:name w:val="Unresolved Mention1"/>
    <w:basedOn w:val="DefaultParagraphFont"/>
    <w:uiPriority w:val="99"/>
    <w:semiHidden/>
    <w:unhideWhenUsed/>
    <w:rsid w:val="00BB5785"/>
    <w:rPr>
      <w:color w:val="605E5C"/>
      <w:shd w:val="clear" w:color="auto" w:fill="E1DFDD"/>
    </w:rPr>
  </w:style>
  <w:style w:type="paragraph" w:styleId="BalloonText">
    <w:name w:val="Balloon Text"/>
    <w:basedOn w:val="Normal"/>
    <w:link w:val="BalloonTextChar"/>
    <w:uiPriority w:val="99"/>
    <w:semiHidden/>
    <w:unhideWhenUsed/>
    <w:rsid w:val="00B1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2E"/>
    <w:rPr>
      <w:rFonts w:ascii="Segoe UI" w:hAnsi="Segoe UI" w:cs="Segoe UI"/>
      <w:sz w:val="18"/>
      <w:szCs w:val="18"/>
    </w:rPr>
  </w:style>
  <w:style w:type="character" w:styleId="UnresolvedMention">
    <w:name w:val="Unresolved Mention"/>
    <w:basedOn w:val="DefaultParagraphFont"/>
    <w:uiPriority w:val="99"/>
    <w:semiHidden/>
    <w:unhideWhenUsed/>
    <w:rsid w:val="00972A77"/>
    <w:rPr>
      <w:color w:val="605E5C"/>
      <w:shd w:val="clear" w:color="auto" w:fill="E1DFDD"/>
    </w:rPr>
  </w:style>
  <w:style w:type="paragraph" w:styleId="NormalWeb">
    <w:name w:val="Normal (Web)"/>
    <w:basedOn w:val="Normal"/>
    <w:uiPriority w:val="99"/>
    <w:semiHidden/>
    <w:unhideWhenUsed/>
    <w:rsid w:val="00884B3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84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742000">
      <w:bodyDiv w:val="1"/>
      <w:marLeft w:val="0"/>
      <w:marRight w:val="0"/>
      <w:marTop w:val="0"/>
      <w:marBottom w:val="0"/>
      <w:divBdr>
        <w:top w:val="none" w:sz="0" w:space="0" w:color="auto"/>
        <w:left w:val="none" w:sz="0" w:space="0" w:color="auto"/>
        <w:bottom w:val="none" w:sz="0" w:space="0" w:color="auto"/>
        <w:right w:val="none" w:sz="0" w:space="0" w:color="auto"/>
      </w:divBdr>
      <w:divsChild>
        <w:div w:id="1487894230">
          <w:marLeft w:val="0"/>
          <w:marRight w:val="0"/>
          <w:marTop w:val="0"/>
          <w:marBottom w:val="0"/>
          <w:divBdr>
            <w:top w:val="none" w:sz="0" w:space="0" w:color="auto"/>
            <w:left w:val="none" w:sz="0" w:space="0" w:color="auto"/>
            <w:bottom w:val="none" w:sz="0" w:space="0" w:color="auto"/>
            <w:right w:val="none" w:sz="0" w:space="0" w:color="auto"/>
          </w:divBdr>
        </w:div>
        <w:div w:id="661662287">
          <w:marLeft w:val="0"/>
          <w:marRight w:val="0"/>
          <w:marTop w:val="0"/>
          <w:marBottom w:val="0"/>
          <w:divBdr>
            <w:top w:val="none" w:sz="0" w:space="0" w:color="auto"/>
            <w:left w:val="none" w:sz="0" w:space="0" w:color="auto"/>
            <w:bottom w:val="none" w:sz="0" w:space="0" w:color="auto"/>
            <w:right w:val="none" w:sz="0" w:space="0" w:color="auto"/>
          </w:divBdr>
        </w:div>
        <w:div w:id="723023447">
          <w:marLeft w:val="0"/>
          <w:marRight w:val="0"/>
          <w:marTop w:val="0"/>
          <w:marBottom w:val="0"/>
          <w:divBdr>
            <w:top w:val="none" w:sz="0" w:space="0" w:color="auto"/>
            <w:left w:val="none" w:sz="0" w:space="0" w:color="auto"/>
            <w:bottom w:val="none" w:sz="0" w:space="0" w:color="auto"/>
            <w:right w:val="none" w:sz="0" w:space="0" w:color="auto"/>
          </w:divBdr>
        </w:div>
        <w:div w:id="329720573">
          <w:marLeft w:val="0"/>
          <w:marRight w:val="0"/>
          <w:marTop w:val="0"/>
          <w:marBottom w:val="0"/>
          <w:divBdr>
            <w:top w:val="none" w:sz="0" w:space="0" w:color="auto"/>
            <w:left w:val="none" w:sz="0" w:space="0" w:color="auto"/>
            <w:bottom w:val="none" w:sz="0" w:space="0" w:color="auto"/>
            <w:right w:val="none" w:sz="0" w:space="0" w:color="auto"/>
          </w:divBdr>
        </w:div>
        <w:div w:id="1593389045">
          <w:marLeft w:val="0"/>
          <w:marRight w:val="0"/>
          <w:marTop w:val="0"/>
          <w:marBottom w:val="0"/>
          <w:divBdr>
            <w:top w:val="none" w:sz="0" w:space="0" w:color="auto"/>
            <w:left w:val="none" w:sz="0" w:space="0" w:color="auto"/>
            <w:bottom w:val="none" w:sz="0" w:space="0" w:color="auto"/>
            <w:right w:val="none" w:sz="0" w:space="0" w:color="auto"/>
          </w:divBdr>
        </w:div>
      </w:divsChild>
    </w:div>
    <w:div w:id="867177012">
      <w:bodyDiv w:val="1"/>
      <w:marLeft w:val="0"/>
      <w:marRight w:val="0"/>
      <w:marTop w:val="0"/>
      <w:marBottom w:val="0"/>
      <w:divBdr>
        <w:top w:val="none" w:sz="0" w:space="0" w:color="auto"/>
        <w:left w:val="none" w:sz="0" w:space="0" w:color="auto"/>
        <w:bottom w:val="none" w:sz="0" w:space="0" w:color="auto"/>
        <w:right w:val="none" w:sz="0" w:space="0" w:color="auto"/>
      </w:divBdr>
    </w:div>
    <w:div w:id="1150944750">
      <w:bodyDiv w:val="1"/>
      <w:marLeft w:val="0"/>
      <w:marRight w:val="0"/>
      <w:marTop w:val="0"/>
      <w:marBottom w:val="0"/>
      <w:divBdr>
        <w:top w:val="none" w:sz="0" w:space="0" w:color="auto"/>
        <w:left w:val="none" w:sz="0" w:space="0" w:color="auto"/>
        <w:bottom w:val="none" w:sz="0" w:space="0" w:color="auto"/>
        <w:right w:val="none" w:sz="0" w:space="0" w:color="auto"/>
      </w:divBdr>
    </w:div>
    <w:div w:id="12726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eshan@boscobel.k12.wi.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BOSCOBEL AREA SCHOOLS</vt:lpstr>
    </vt:vector>
  </TitlesOfParts>
  <Company>Boscobel Schools</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BOSCOBEL AREA SCHOOLS</dc:title>
  <dc:subject/>
  <dc:creator>Jan White</dc:creator>
  <cp:keywords/>
  <cp:lastModifiedBy>Lisa Wallin-Kapinus</cp:lastModifiedBy>
  <cp:revision>2</cp:revision>
  <cp:lastPrinted>2024-05-24T18:58:00Z</cp:lastPrinted>
  <dcterms:created xsi:type="dcterms:W3CDTF">2024-05-28T18:55:00Z</dcterms:created>
  <dcterms:modified xsi:type="dcterms:W3CDTF">2024-05-28T18:55:00Z</dcterms:modified>
</cp:coreProperties>
</file>